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/ Modernisierung "Technisches Minimum" BV Hamburger Allee 2-22 in 19063 Schwerin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